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2B1" w:rsidRDefault="00455F76">
      <w:r>
        <w:t>Seniorpraksis – Interessante citater:</w:t>
      </w:r>
    </w:p>
    <w:p w:rsidR="00455F76" w:rsidRDefault="00455F76"/>
    <w:p w:rsidR="00455F76" w:rsidRDefault="00455F76" w:rsidP="007E25A3">
      <w:r w:rsidRPr="00455F76">
        <w:rPr>
          <w:b/>
        </w:rPr>
        <w:t>Langsommere, men grundigere</w:t>
      </w:r>
      <w:r w:rsidR="00EE6D70">
        <w:t>.</w:t>
      </w:r>
      <w:r>
        <w:br/>
        <w:t xml:space="preserve">Nyere amerikansk forskning viser, at ældre nok kan være langsommere, når de læser, men også at de helt klart er grundigere, og at </w:t>
      </w:r>
      <w:proofErr w:type="spellStart"/>
      <w:r>
        <w:t>at</w:t>
      </w:r>
      <w:proofErr w:type="spellEnd"/>
      <w:r>
        <w:t xml:space="preserve"> bruge deres nye indsigt på tværs af den – ofte store viden, de har i forvejen. De kan flette tankespor, og det gør dem bedre til at løse problemer. </w:t>
      </w:r>
      <w:r>
        <w:br/>
      </w:r>
      <w:r w:rsidRPr="00455F76">
        <w:rPr>
          <w:i/>
        </w:rPr>
        <w:t>Trine Sick i ”Uden alder” og ved foredrag for VD-senior 2011</w:t>
      </w:r>
      <w:r>
        <w:t>.</w:t>
      </w:r>
    </w:p>
    <w:p w:rsidR="00EE6D70" w:rsidRDefault="00455F76" w:rsidP="007E25A3">
      <w:r w:rsidRPr="00EE6D70">
        <w:rPr>
          <w:b/>
        </w:rPr>
        <w:t>Værdsat.</w:t>
      </w:r>
      <w:r>
        <w:br/>
        <w:t>Mange vil gerne yde også op i årene, men har brug for at føle sig værdsat.</w:t>
      </w:r>
      <w:r w:rsidR="00EE6D70">
        <w:br/>
      </w:r>
      <w:r w:rsidR="00EE6D70" w:rsidRPr="00455F76">
        <w:rPr>
          <w:i/>
        </w:rPr>
        <w:t>Trine Sick i ”Uden alder” og ved foredrag for VD-senior 2011</w:t>
      </w:r>
      <w:r w:rsidR="00EE6D70">
        <w:t>.</w:t>
      </w:r>
    </w:p>
    <w:p w:rsidR="00EE6D70" w:rsidRPr="00700EA9" w:rsidRDefault="00EE6D70" w:rsidP="007E25A3">
      <w:pPr>
        <w:rPr>
          <w:i/>
        </w:rPr>
      </w:pPr>
      <w:r w:rsidRPr="00EE6D70">
        <w:rPr>
          <w:b/>
        </w:rPr>
        <w:t>Træn hjernen.</w:t>
      </w:r>
      <w:r>
        <w:rPr>
          <w:b/>
        </w:rPr>
        <w:br/>
      </w:r>
      <w:r>
        <w:t>Jeg elsker alt det, der udfordrer mig, så hovedet ikke går helt i stå. Jeg tror virkelig på, at man kan træne sin hjerne.</w:t>
      </w:r>
      <w:r>
        <w:br/>
      </w:r>
      <w:r w:rsidRPr="00700EA9">
        <w:rPr>
          <w:i/>
        </w:rPr>
        <w:t>Lise Nørgaard i ”Uden alder”</w:t>
      </w:r>
    </w:p>
    <w:p w:rsidR="00455F76" w:rsidRDefault="00EE6D70" w:rsidP="007E25A3">
      <w:r w:rsidRPr="00D3329E">
        <w:rPr>
          <w:b/>
        </w:rPr>
        <w:t>Følelse</w:t>
      </w:r>
      <w:r w:rsidR="00D3329E" w:rsidRPr="00D3329E">
        <w:rPr>
          <w:b/>
        </w:rPr>
        <w:t>r sig</w:t>
      </w:r>
      <w:r w:rsidRPr="00D3329E">
        <w:rPr>
          <w:b/>
        </w:rPr>
        <w:t xml:space="preserve"> som 40 – 45.</w:t>
      </w:r>
      <w:r>
        <w:br/>
        <w:t>”</w:t>
      </w:r>
      <w:r w:rsidR="00D3329E">
        <w:t>..</w:t>
      </w:r>
      <w:r>
        <w:t xml:space="preserve"> jeg på den ene side føler mig som 40 – 45-årig, vil jeg ikke kunne gøre de ting, som jeg arbejder med i øjeblikket, for 20 – 25 år siden.</w:t>
      </w:r>
      <w:r w:rsidR="00D3329E">
        <w:t xml:space="preserve"> </w:t>
      </w:r>
      <w:r>
        <w:t>Dengang var min erfaring, min viden og horisont ikke nær så stor som i dag”</w:t>
      </w:r>
      <w:r>
        <w:br/>
      </w:r>
      <w:r w:rsidRPr="00700EA9">
        <w:rPr>
          <w:i/>
        </w:rPr>
        <w:t xml:space="preserve">Eva </w:t>
      </w:r>
      <w:proofErr w:type="spellStart"/>
      <w:r w:rsidRPr="00700EA9">
        <w:rPr>
          <w:i/>
        </w:rPr>
        <w:t>Steinness</w:t>
      </w:r>
      <w:proofErr w:type="spellEnd"/>
      <w:r w:rsidR="00700EA9" w:rsidRPr="00700EA9">
        <w:rPr>
          <w:i/>
        </w:rPr>
        <w:t xml:space="preserve"> i ”Uden alder”</w:t>
      </w:r>
    </w:p>
    <w:p w:rsidR="00D3329E" w:rsidRDefault="00D3329E" w:rsidP="007E25A3">
      <w:r>
        <w:rPr>
          <w:b/>
        </w:rPr>
        <w:t xml:space="preserve">Økonomi og </w:t>
      </w:r>
      <w:r w:rsidR="00660013">
        <w:rPr>
          <w:b/>
        </w:rPr>
        <w:t>menneskelighed</w:t>
      </w:r>
      <w:r>
        <w:rPr>
          <w:b/>
        </w:rPr>
        <w:t xml:space="preserve"> i Danmark</w:t>
      </w:r>
      <w:r>
        <w:rPr>
          <w:b/>
        </w:rPr>
        <w:br/>
      </w:r>
      <w:r>
        <w:t>Jeg her set verden og oplever at Danmark har skabt det mest perfekte samfund i verden, fordi vi har parret økonomisk vækst med en medmenneskelig form for fordeling for alle.</w:t>
      </w:r>
      <w:r>
        <w:br/>
      </w:r>
      <w:r w:rsidRPr="00D3329E">
        <w:rPr>
          <w:i/>
        </w:rPr>
        <w:t xml:space="preserve">Herbert </w:t>
      </w:r>
      <w:proofErr w:type="spellStart"/>
      <w:r w:rsidRPr="00D3329E">
        <w:rPr>
          <w:i/>
        </w:rPr>
        <w:t>Pundik</w:t>
      </w:r>
      <w:proofErr w:type="spellEnd"/>
      <w:r w:rsidRPr="00D3329E">
        <w:rPr>
          <w:i/>
        </w:rPr>
        <w:t xml:space="preserve"> i ”Uden alder”</w:t>
      </w:r>
    </w:p>
    <w:p w:rsidR="00D3329E" w:rsidRDefault="00D3329E" w:rsidP="007E25A3">
      <w:r w:rsidRPr="00E40024">
        <w:rPr>
          <w:b/>
        </w:rPr>
        <w:t>Viden fordamper.</w:t>
      </w:r>
      <w:r w:rsidR="00E40024">
        <w:br/>
      </w:r>
      <w:r>
        <w:t xml:space="preserve">Det er ikke nok at have viden inde i hovedet, når du bliver ældre. Hvis du ikke bruger den, skrumper den og bliver </w:t>
      </w:r>
      <w:r w:rsidR="00E40024">
        <w:t xml:space="preserve">mindre </w:t>
      </w:r>
      <w:r>
        <w:t xml:space="preserve">relevant. </w:t>
      </w:r>
      <w:r w:rsidR="00E40024">
        <w:t xml:space="preserve"> Derfor stil dig selv opgaver – påtag dig selv opgaver.</w:t>
      </w:r>
      <w:r w:rsidR="00E40024">
        <w:br/>
      </w:r>
      <w:r w:rsidR="00E40024" w:rsidRPr="00D3329E">
        <w:rPr>
          <w:i/>
        </w:rPr>
        <w:t>Herber</w:t>
      </w:r>
      <w:bookmarkStart w:id="0" w:name="_GoBack"/>
      <w:bookmarkEnd w:id="0"/>
      <w:r w:rsidR="00E40024" w:rsidRPr="00D3329E">
        <w:rPr>
          <w:i/>
        </w:rPr>
        <w:t xml:space="preserve">t </w:t>
      </w:r>
      <w:proofErr w:type="spellStart"/>
      <w:r w:rsidR="00E40024" w:rsidRPr="00D3329E">
        <w:rPr>
          <w:i/>
        </w:rPr>
        <w:t>Pundik</w:t>
      </w:r>
      <w:proofErr w:type="spellEnd"/>
      <w:r w:rsidR="00E40024" w:rsidRPr="00D3329E">
        <w:rPr>
          <w:i/>
        </w:rPr>
        <w:t xml:space="preserve"> i ”Uden alder”</w:t>
      </w:r>
    </w:p>
    <w:p w:rsidR="00E40024" w:rsidRPr="00D3329E" w:rsidRDefault="00660013">
      <w:r w:rsidRPr="00660013">
        <w:rPr>
          <w:b/>
        </w:rPr>
        <w:t>Sørg for..</w:t>
      </w:r>
      <w:r w:rsidRPr="00660013">
        <w:rPr>
          <w:b/>
        </w:rPr>
        <w:br/>
      </w:r>
      <w:r>
        <w:t>”Hvis du ikke sørger for dig selv, hvem sørger så for dig? Men hvis du udelukkende sørger for dig selv, hvem er du så?”</w:t>
      </w:r>
      <w:r>
        <w:br/>
      </w:r>
      <w:proofErr w:type="spellStart"/>
      <w:r>
        <w:t>Hiller</w:t>
      </w:r>
      <w:proofErr w:type="spellEnd"/>
      <w:r>
        <w:t xml:space="preserve"> for ca. 2000 år siden</w:t>
      </w:r>
    </w:p>
    <w:p w:rsidR="00660013" w:rsidRDefault="00660013">
      <w:r>
        <w:rPr>
          <w:b/>
        </w:rPr>
        <w:t>Hvem er i spejlet?</w:t>
      </w:r>
      <w:r>
        <w:br/>
        <w:t xml:space="preserve">”Når man er kommet i vores alder, ser man sig selv i spejlet og siger: ”Jeg ved sgu ikke, hvem du er, men jeg vasker dig lige i ansigtet alligevel”. </w:t>
      </w:r>
      <w:r w:rsidR="00776AC0">
        <w:br/>
      </w:r>
      <w:r w:rsidRPr="00776AC0">
        <w:rPr>
          <w:i/>
        </w:rPr>
        <w:t>Rebecca Brüel, sanger.</w:t>
      </w:r>
    </w:p>
    <w:p w:rsidR="00991864" w:rsidRDefault="00991864">
      <w:r w:rsidRPr="009275E0">
        <w:rPr>
          <w:b/>
        </w:rPr>
        <w:t>Gamle, sejerrige generaler</w:t>
      </w:r>
      <w:r>
        <w:br/>
        <w:t>I krigshistorien er de fleste, sejerrige generaler godt oppe i årene. De har kunne</w:t>
      </w:r>
      <w:r w:rsidR="009275E0">
        <w:t>t</w:t>
      </w:r>
      <w:r>
        <w:t xml:space="preserve"> kombinere aktuel viden </w:t>
      </w:r>
      <w:r>
        <w:lastRenderedPageBreak/>
        <w:t>m</w:t>
      </w:r>
      <w:r w:rsidR="009275E0">
        <w:t>ed deres mange erfaringer og fulgt udviklingen</w:t>
      </w:r>
      <w:r>
        <w:br/>
      </w:r>
      <w:r w:rsidRPr="00991864">
        <w:rPr>
          <w:i/>
        </w:rPr>
        <w:t>Karsten Møller, senioranalytiker</w:t>
      </w:r>
    </w:p>
    <w:p w:rsidR="00991864" w:rsidRDefault="00353107">
      <w:pPr>
        <w:rPr>
          <w:i/>
        </w:rPr>
      </w:pPr>
      <w:r w:rsidRPr="00353107">
        <w:rPr>
          <w:b/>
        </w:rPr>
        <w:t>Jeg er nok ved at blive gammel</w:t>
      </w:r>
      <w:r>
        <w:t>.</w:t>
      </w:r>
      <w:r>
        <w:br/>
        <w:t>Jeg er nok ved at blive gammel, de ord burde forbydes. Der er selvopfyldende og verdens dårligste undskyldning.</w:t>
      </w:r>
      <w:r w:rsidRPr="00353107">
        <w:rPr>
          <w:i/>
        </w:rPr>
        <w:br/>
        <w:t>Ida Britt Nielsen, laborant</w:t>
      </w:r>
    </w:p>
    <w:p w:rsidR="00353107" w:rsidRPr="00353107" w:rsidRDefault="00353107">
      <w:r>
        <w:rPr>
          <w:b/>
        </w:rPr>
        <w:t>Irritation</w:t>
      </w:r>
      <w:r w:rsidRPr="00353107">
        <w:br/>
      </w:r>
      <w:r>
        <w:t>”</w:t>
      </w:r>
      <w:r w:rsidRPr="00353107">
        <w:t>I dag er jeg meget bevist om, hvad jeg bliver irriteret over. Herregud, når det kommer til stykket, er der ikke så meget, der er værd at blive irriteret over og bruge kræfter på</w:t>
      </w:r>
      <w:r>
        <w:t>”.</w:t>
      </w:r>
      <w:r>
        <w:br/>
      </w:r>
      <w:r w:rsidRPr="00353107">
        <w:rPr>
          <w:i/>
        </w:rPr>
        <w:t>Lily Weiding, skuespiller.</w:t>
      </w:r>
    </w:p>
    <w:p w:rsidR="00353107" w:rsidRDefault="00353107"/>
    <w:p w:rsidR="00353107" w:rsidRPr="00991864" w:rsidRDefault="00353107"/>
    <w:sectPr w:rsidR="00353107" w:rsidRPr="0099186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76"/>
    <w:rsid w:val="00353107"/>
    <w:rsid w:val="00455F76"/>
    <w:rsid w:val="004A32B1"/>
    <w:rsid w:val="00660013"/>
    <w:rsid w:val="00700EA9"/>
    <w:rsid w:val="00776AC0"/>
    <w:rsid w:val="007E25A3"/>
    <w:rsid w:val="009275E0"/>
    <w:rsid w:val="00991864"/>
    <w:rsid w:val="00D3329E"/>
    <w:rsid w:val="00E40024"/>
    <w:rsid w:val="00EE6D70"/>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2089</Characters>
  <Application>Microsoft Macintosh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Vejdirektoratet</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Gunnar Dinesen</dc:creator>
  <cp:lastModifiedBy>Gunnar Dinesen</cp:lastModifiedBy>
  <cp:revision>2</cp:revision>
  <dcterms:created xsi:type="dcterms:W3CDTF">2018-11-20T16:36:00Z</dcterms:created>
  <dcterms:modified xsi:type="dcterms:W3CDTF">2018-11-20T16:36:00Z</dcterms:modified>
</cp:coreProperties>
</file>